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8E" w:rsidRPr="001507F1" w:rsidRDefault="001507F1" w:rsidP="00916CB1">
      <w:pPr>
        <w:jc w:val="center"/>
        <w:rPr>
          <w:b/>
        </w:rPr>
      </w:pPr>
      <w:r w:rsidRPr="001507F1">
        <w:rPr>
          <w:b/>
        </w:rPr>
        <w:t>Beszámoló szakkollégiumi tevéken</w:t>
      </w:r>
      <w:r w:rsidR="009C252E">
        <w:rPr>
          <w:b/>
        </w:rPr>
        <w:t>y</w:t>
      </w:r>
      <w:r w:rsidRPr="001507F1">
        <w:rPr>
          <w:b/>
        </w:rPr>
        <w:t>ségről</w:t>
      </w:r>
      <w:r w:rsidR="009731FA">
        <w:rPr>
          <w:b/>
        </w:rPr>
        <w:t xml:space="preserve"> (</w:t>
      </w:r>
      <w:proofErr w:type="spellStart"/>
      <w:r w:rsidR="009731FA">
        <w:rPr>
          <w:b/>
        </w:rPr>
        <w:t>max</w:t>
      </w:r>
      <w:proofErr w:type="spellEnd"/>
      <w:r w:rsidR="009731FA">
        <w:rPr>
          <w:b/>
        </w:rPr>
        <w:t>. 2 oldal)</w:t>
      </w:r>
    </w:p>
    <w:p w:rsidR="001507F1" w:rsidRPr="00A27377" w:rsidRDefault="001507F1" w:rsidP="00916CB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Szakkollégium neve:</w:t>
            </w:r>
          </w:p>
        </w:tc>
        <w:tc>
          <w:tcPr>
            <w:tcW w:w="6584" w:type="dxa"/>
          </w:tcPr>
          <w:p w:rsidR="00916CB1" w:rsidRPr="00A27377" w:rsidRDefault="00B47DCB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Mikoviny</w:t>
            </w:r>
            <w:proofErr w:type="spellEnd"/>
            <w: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 xml:space="preserve"> Sámuel Szakkollégium</w:t>
            </w: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Honlap:</w:t>
            </w:r>
          </w:p>
        </w:tc>
        <w:tc>
          <w:tcPr>
            <w:tcW w:w="6584" w:type="dxa"/>
          </w:tcPr>
          <w:p w:rsidR="00916CB1" w:rsidRPr="006D7085" w:rsidRDefault="006D7085" w:rsidP="00916CB1">
            <w:pPr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hyperlink r:id="rId6" w:history="1">
              <w:r w:rsidRPr="006D7085">
                <w:rPr>
                  <w:rStyle w:val="Hiperhivatkozs"/>
                  <w:rFonts w:ascii="Arial Narrow" w:hAnsi="Arial Narrow"/>
                  <w:color w:val="auto"/>
                  <w:sz w:val="18"/>
                  <w:szCs w:val="18"/>
                  <w:u w:val="none"/>
                  <w:shd w:val="clear" w:color="auto" w:fill="FFFFFF"/>
                </w:rPr>
                <w:t>www.facebook.com/groups/116405861843308/?fref=ts</w:t>
              </w:r>
            </w:hyperlink>
          </w:p>
          <w:p w:rsidR="006D7085" w:rsidRPr="00D02C22" w:rsidRDefault="006D7085" w:rsidP="00916CB1">
            <w:pP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 w:rsidRPr="006D7085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www.facebook.com/groups/1651783725092559/</w:t>
            </w: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Beszámolási időszak:</w:t>
            </w:r>
          </w:p>
        </w:tc>
        <w:tc>
          <w:tcPr>
            <w:tcW w:w="6584" w:type="dxa"/>
          </w:tcPr>
          <w:p w:rsidR="00916CB1" w:rsidRPr="00A27377" w:rsidRDefault="00B47DCB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2015</w:t>
            </w: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Tisztségviselők:</w:t>
            </w:r>
          </w:p>
        </w:tc>
        <w:tc>
          <w:tcPr>
            <w:tcW w:w="6584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Igazgató:</w:t>
            </w:r>
          </w:p>
        </w:tc>
        <w:tc>
          <w:tcPr>
            <w:tcW w:w="6584" w:type="dxa"/>
          </w:tcPr>
          <w:p w:rsidR="00916CB1" w:rsidRPr="00A27377" w:rsidRDefault="00B47DCB" w:rsidP="00916CB1">
            <w:pP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Busics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György</w:t>
            </w: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 w:rsidRPr="00A27377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Elnök:</w:t>
            </w:r>
          </w:p>
        </w:tc>
        <w:tc>
          <w:tcPr>
            <w:tcW w:w="6584" w:type="dxa"/>
          </w:tcPr>
          <w:p w:rsidR="00916CB1" w:rsidRPr="00A27377" w:rsidRDefault="00B47DCB" w:rsidP="00B47DCB">
            <w:pP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Szántó Marcell</w:t>
            </w:r>
          </w:p>
        </w:tc>
      </w:tr>
      <w:tr w:rsidR="00916CB1" w:rsidRPr="00A27377">
        <w:tc>
          <w:tcPr>
            <w:tcW w:w="2628" w:type="dxa"/>
          </w:tcPr>
          <w:p w:rsidR="00916CB1" w:rsidRPr="00A27377" w:rsidRDefault="001A7428" w:rsidP="001A7428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Alelnök:</w:t>
            </w:r>
          </w:p>
        </w:tc>
        <w:tc>
          <w:tcPr>
            <w:tcW w:w="6584" w:type="dxa"/>
          </w:tcPr>
          <w:p w:rsidR="00916CB1" w:rsidRPr="00A27377" w:rsidRDefault="001A7428" w:rsidP="00916CB1">
            <w:pP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Bróz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Zoltán</w:t>
            </w: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….</w:t>
            </w:r>
          </w:p>
        </w:tc>
        <w:tc>
          <w:tcPr>
            <w:tcW w:w="6584" w:type="dxa"/>
          </w:tcPr>
          <w:p w:rsidR="00916CB1" w:rsidRPr="00A27377" w:rsidRDefault="00916CB1" w:rsidP="00916CB1">
            <w:pP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….</w:t>
            </w:r>
          </w:p>
        </w:tc>
        <w:tc>
          <w:tcPr>
            <w:tcW w:w="6584" w:type="dxa"/>
          </w:tcPr>
          <w:p w:rsidR="00916CB1" w:rsidRPr="00A27377" w:rsidRDefault="00916CB1" w:rsidP="00916CB1">
            <w:pP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Taglétszám:</w:t>
            </w:r>
          </w:p>
        </w:tc>
        <w:tc>
          <w:tcPr>
            <w:tcW w:w="6584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bookmarkStart w:id="0" w:name="_GoBack"/>
        <w:bookmarkEnd w:id="0"/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 beszámolási időszak</w:t>
            </w: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kezdetén</w:t>
            </w:r>
          </w:p>
        </w:tc>
        <w:tc>
          <w:tcPr>
            <w:tcW w:w="6584" w:type="dxa"/>
          </w:tcPr>
          <w:p w:rsidR="00916CB1" w:rsidRPr="00A27377" w:rsidRDefault="001A7428" w:rsidP="00916CB1">
            <w:pP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 beszámolási időszak végén</w:t>
            </w:r>
          </w:p>
        </w:tc>
        <w:tc>
          <w:tcPr>
            <w:tcW w:w="6584" w:type="dxa"/>
          </w:tcPr>
          <w:p w:rsidR="00916CB1" w:rsidRPr="00A27377" w:rsidRDefault="001A7428" w:rsidP="00916CB1">
            <w:pP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 xml:space="preserve">Programok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a beszámolási időszakban</w:t>
            </w:r>
          </w:p>
        </w:tc>
        <w:tc>
          <w:tcPr>
            <w:tcW w:w="6584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02C22" w:rsidRPr="00A27377">
        <w:tc>
          <w:tcPr>
            <w:tcW w:w="2628" w:type="dxa"/>
          </w:tcPr>
          <w:p w:rsidR="00D02C22" w:rsidRPr="00A27377" w:rsidRDefault="00D02C22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84" w:type="dxa"/>
          </w:tcPr>
          <w:p w:rsidR="00D02C22" w:rsidRPr="00A646AC" w:rsidRDefault="00D02C22" w:rsidP="00FE7D7C">
            <w:pP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 w:rsidRPr="00A646AC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Részvétel a GPS25 konferencián a Földművelésügyi Minisztériumban a geodéziai GPS-technológia alkalmazásának 25. évfordulóján</w:t>
            </w:r>
            <w:r w:rsidR="00A22CB9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(2015.10.27.)</w:t>
            </w:r>
          </w:p>
        </w:tc>
      </w:tr>
      <w:tr w:rsidR="00D02C22" w:rsidRPr="00A27377">
        <w:tc>
          <w:tcPr>
            <w:tcW w:w="2628" w:type="dxa"/>
          </w:tcPr>
          <w:p w:rsidR="00D02C22" w:rsidRPr="00A27377" w:rsidRDefault="00D02C22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84" w:type="dxa"/>
          </w:tcPr>
          <w:p w:rsidR="00D02C22" w:rsidRPr="00A646AC" w:rsidRDefault="00D02C22" w:rsidP="00FE7D7C">
            <w:pPr>
              <w:rPr>
                <w:rFonts w:ascii="Arial Narrow" w:hAnsi="Arial Narrow"/>
                <w:sz w:val="18"/>
                <w:szCs w:val="18"/>
                <w:lang w:val="cs-CZ"/>
              </w:rPr>
            </w:pPr>
            <w:r>
              <w:rPr>
                <w:rFonts w:ascii="Arial Narrow" w:hAnsi="Arial Narrow"/>
                <w:sz w:val="18"/>
                <w:szCs w:val="18"/>
                <w:lang w:val="cs-CZ"/>
              </w:rPr>
              <w:t>Illesztőpontok jelölése és szabatos koordinátáinak meghatározása a csóri Iszka-hegyen drón tesztterület kialakítása céljából</w:t>
            </w:r>
            <w:r w:rsidR="00A22CB9">
              <w:rPr>
                <w:rFonts w:ascii="Arial Narrow" w:hAnsi="Arial Narrow"/>
                <w:sz w:val="18"/>
                <w:szCs w:val="18"/>
                <w:lang w:val="cs-CZ"/>
              </w:rPr>
              <w:t xml:space="preserve"> (2015. november)</w:t>
            </w: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84" w:type="dxa"/>
          </w:tcPr>
          <w:p w:rsidR="00916CB1" w:rsidRPr="00A27377" w:rsidRDefault="00A22CB9" w:rsidP="00916CB1">
            <w:pPr>
              <w:rPr>
                <w:rFonts w:ascii="Arial Narrow" w:hAnsi="Arial Narrow"/>
                <w:sz w:val="18"/>
                <w:szCs w:val="18"/>
                <w:lang w:val="cs-CZ"/>
              </w:rPr>
            </w:pPr>
            <w:r>
              <w:rPr>
                <w:rFonts w:ascii="Arial Narrow" w:hAnsi="Arial Narrow"/>
                <w:sz w:val="18"/>
                <w:szCs w:val="18"/>
                <w:lang w:val="cs-CZ"/>
              </w:rPr>
              <w:t>Hallgatói worshop: cége</w:t>
            </w:r>
            <w:r w:rsidR="006D7085">
              <w:rPr>
                <w:rFonts w:ascii="Arial Narrow" w:hAnsi="Arial Narrow"/>
                <w:sz w:val="18"/>
                <w:szCs w:val="18"/>
                <w:lang w:val="cs-CZ"/>
              </w:rPr>
              <w:t>s</w:t>
            </w:r>
            <w:r>
              <w:rPr>
                <w:rFonts w:ascii="Arial Narrow" w:hAnsi="Arial Narrow"/>
                <w:sz w:val="18"/>
                <w:szCs w:val="18"/>
                <w:lang w:val="cs-CZ"/>
              </w:rPr>
              <w:t xml:space="preserve"> és hallgatók tapasztalatai (2015.11.09.)</w:t>
            </w: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84" w:type="dxa"/>
          </w:tcPr>
          <w:p w:rsidR="00916CB1" w:rsidRPr="00A27377" w:rsidRDefault="00A22CB9" w:rsidP="00A22CB9">
            <w:pPr>
              <w:rPr>
                <w:rFonts w:ascii="Arial Narrow" w:hAnsi="Arial Narrow"/>
                <w:sz w:val="18"/>
                <w:szCs w:val="18"/>
                <w:lang w:val="cs-CZ"/>
              </w:rPr>
            </w:pPr>
            <w:r>
              <w:rPr>
                <w:rFonts w:ascii="Arial Narrow" w:hAnsi="Arial Narrow"/>
                <w:sz w:val="18"/>
                <w:szCs w:val="18"/>
                <w:lang w:val="cs-CZ"/>
              </w:rPr>
              <w:t xml:space="preserve">A szentgáli kőlik lézerszkenneres felmérése </w:t>
            </w:r>
            <w:r>
              <w:rPr>
                <w:rFonts w:ascii="Arial Narrow" w:hAnsi="Arial Narrow"/>
                <w:sz w:val="18"/>
                <w:szCs w:val="18"/>
                <w:lang w:val="cs-CZ"/>
              </w:rPr>
              <w:t>(2015.09.</w:t>
            </w:r>
            <w:r>
              <w:rPr>
                <w:rFonts w:ascii="Arial Narrow" w:hAnsi="Arial Narrow"/>
                <w:sz w:val="18"/>
                <w:szCs w:val="18"/>
                <w:lang w:val="cs-CZ"/>
              </w:rPr>
              <w:t>26-27.</w:t>
            </w:r>
            <w:r>
              <w:rPr>
                <w:rFonts w:ascii="Arial Narrow" w:hAnsi="Arial Narrow"/>
                <w:sz w:val="18"/>
                <w:szCs w:val="18"/>
                <w:lang w:val="cs-CZ"/>
              </w:rPr>
              <w:t>)</w:t>
            </w: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84" w:type="dxa"/>
          </w:tcPr>
          <w:p w:rsidR="00916CB1" w:rsidRPr="00A27377" w:rsidRDefault="006D7085" w:rsidP="00916CB1">
            <w:pPr>
              <w:rPr>
                <w:rFonts w:ascii="Arial Narrow" w:hAnsi="Arial Narrow"/>
                <w:sz w:val="18"/>
                <w:szCs w:val="18"/>
                <w:lang w:val="cs-CZ"/>
              </w:rPr>
            </w:pPr>
            <w:r>
              <w:rPr>
                <w:rFonts w:ascii="Arial Narrow" w:hAnsi="Arial Narrow"/>
                <w:sz w:val="18"/>
                <w:szCs w:val="18"/>
                <w:lang w:val="cs-CZ"/>
              </w:rPr>
              <w:t>A csákvári barlang felmérése (2015.11.14.)</w:t>
            </w: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/>
                <w:sz w:val="18"/>
                <w:szCs w:val="18"/>
                <w:lang w:val="cs-CZ"/>
              </w:rPr>
            </w:pPr>
          </w:p>
        </w:tc>
        <w:tc>
          <w:tcPr>
            <w:tcW w:w="6584" w:type="dxa"/>
          </w:tcPr>
          <w:p w:rsidR="00916CB1" w:rsidRPr="00A27377" w:rsidRDefault="006D7085" w:rsidP="006D7085">
            <w:pPr>
              <w:rPr>
                <w:rFonts w:ascii="Arial Narrow" w:hAnsi="Arial Narrow"/>
                <w:sz w:val="18"/>
                <w:szCs w:val="18"/>
                <w:lang w:val="cs-CZ"/>
              </w:rPr>
            </w:pPr>
            <w:r w:rsidRPr="00A646AC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Részvétel a </w:t>
            </w: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GEO2015</w:t>
            </w:r>
            <w:r w:rsidRPr="00A646AC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konferencián</w:t>
            </w: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: jogi szabályozás és szakmai gyakorlat a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geoinformatikában</w:t>
            </w:r>
            <w:proofErr w:type="spellEnd"/>
            <w:r w:rsidRPr="00A646AC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(2015.1</w:t>
            </w: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1.19-20</w:t>
            </w: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.)</w:t>
            </w: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jc w:val="right"/>
              <w:rPr>
                <w:rFonts w:ascii="Arial Narrow" w:hAnsi="Arial Narrow"/>
                <w:sz w:val="18"/>
                <w:szCs w:val="18"/>
                <w:lang w:val="cs-CZ"/>
              </w:rPr>
            </w:pPr>
          </w:p>
        </w:tc>
        <w:tc>
          <w:tcPr>
            <w:tcW w:w="6584" w:type="dxa"/>
          </w:tcPr>
          <w:p w:rsidR="00916CB1" w:rsidRPr="00A27377" w:rsidRDefault="006D7085" w:rsidP="006D7085">
            <w:pPr>
              <w:rPr>
                <w:rFonts w:ascii="Arial Narrow" w:hAnsi="Arial Narrow"/>
                <w:sz w:val="18"/>
                <w:szCs w:val="18"/>
                <w:lang w:val="cs-CZ"/>
              </w:rPr>
            </w:pPr>
            <w:r>
              <w:rPr>
                <w:rFonts w:ascii="Arial Narrow" w:hAnsi="Arial Narrow"/>
                <w:sz w:val="18"/>
                <w:szCs w:val="18"/>
                <w:lang w:val="cs-CZ"/>
              </w:rPr>
              <w:t>Kéri Dávid előadása a zalacsányi golffalu földmérési munkáiról a kollégiumban (2015.10.05.)</w:t>
            </w:r>
          </w:p>
        </w:tc>
      </w:tr>
      <w:tr w:rsidR="00916CB1" w:rsidRPr="00A27377">
        <w:tc>
          <w:tcPr>
            <w:tcW w:w="2628" w:type="dxa"/>
          </w:tcPr>
          <w:p w:rsidR="00916CB1" w:rsidRPr="00916CB1" w:rsidRDefault="00916CB1" w:rsidP="00916CB1">
            <w:pPr>
              <w:rPr>
                <w:rFonts w:ascii="Arial Narrow" w:hAnsi="Arial Narrow"/>
                <w:b/>
                <w:iCs/>
                <w:color w:val="000000"/>
                <w:sz w:val="18"/>
                <w:szCs w:val="18"/>
              </w:rPr>
            </w:pPr>
            <w:r w:rsidRPr="00916CB1">
              <w:rPr>
                <w:rFonts w:ascii="Arial Narrow" w:hAnsi="Arial Narrow"/>
                <w:b/>
                <w:iCs/>
                <w:color w:val="000000"/>
                <w:sz w:val="18"/>
                <w:szCs w:val="18"/>
              </w:rPr>
              <w:t>TD</w:t>
            </w:r>
            <w:r>
              <w:rPr>
                <w:rFonts w:ascii="Arial Narrow" w:hAnsi="Arial Narrow"/>
                <w:b/>
                <w:iCs/>
                <w:color w:val="000000"/>
                <w:sz w:val="18"/>
                <w:szCs w:val="18"/>
              </w:rPr>
              <w:t>K, OTDK</w:t>
            </w:r>
          </w:p>
          <w:p w:rsidR="00916CB1" w:rsidRPr="00A27377" w:rsidRDefault="00916CB1" w:rsidP="00916CB1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84" w:type="dxa"/>
          </w:tcPr>
          <w:p w:rsidR="00916CB1" w:rsidRPr="00A27377" w:rsidRDefault="00916CB1" w:rsidP="00916CB1">
            <w:pPr>
              <w:tabs>
                <w:tab w:val="left" w:pos="3672"/>
              </w:tabs>
              <w:contextualSpacing/>
              <w:rPr>
                <w:rFonts w:ascii="Arial Narrow" w:eastAsia="Calibri" w:hAnsi="Arial Narrow"/>
                <w:sz w:val="18"/>
                <w:szCs w:val="18"/>
              </w:rPr>
            </w:pPr>
            <w:r w:rsidRPr="00A27377">
              <w:rPr>
                <w:rFonts w:ascii="Arial Narrow" w:eastAsia="Calibri" w:hAnsi="Arial Narrow"/>
                <w:sz w:val="18"/>
                <w:szCs w:val="18"/>
              </w:rPr>
              <w:t>hallgatók száma</w:t>
            </w:r>
            <w:r w:rsidR="00AF57CC">
              <w:rPr>
                <w:rFonts w:ascii="Arial Narrow" w:eastAsia="Calibri" w:hAnsi="Arial Narrow"/>
                <w:sz w:val="18"/>
                <w:szCs w:val="18"/>
              </w:rPr>
              <w:t>: 4</w:t>
            </w:r>
            <w:r w:rsidRPr="00A27377">
              <w:rPr>
                <w:rFonts w:ascii="Arial Narrow" w:eastAsia="Calibri" w:hAnsi="Arial Narrow"/>
                <w:sz w:val="18"/>
                <w:szCs w:val="18"/>
              </w:rPr>
              <w:tab/>
            </w:r>
          </w:p>
          <w:p w:rsidR="00916CB1" w:rsidRPr="00A27377" w:rsidRDefault="00AF57CC" w:rsidP="00916CB1">
            <w:pPr>
              <w:tabs>
                <w:tab w:val="left" w:pos="3672"/>
              </w:tabs>
              <w:contextualSpacing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1 </w:t>
            </w:r>
            <w:r w:rsidR="00916CB1" w:rsidRPr="00A27377">
              <w:rPr>
                <w:rFonts w:ascii="Arial Narrow" w:eastAsia="Calibri" w:hAnsi="Arial Narrow"/>
                <w:color w:val="000000"/>
                <w:sz w:val="18"/>
                <w:szCs w:val="18"/>
              </w:rPr>
              <w:t>I. hely,</w:t>
            </w:r>
            <w:r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1 II. hely, 1 III. hely</w:t>
            </w:r>
          </w:p>
          <w:p w:rsidR="00916CB1" w:rsidRDefault="00916CB1" w:rsidP="00916CB1">
            <w:pPr>
              <w:tabs>
                <w:tab w:val="left" w:pos="3672"/>
              </w:tabs>
              <w:contextualSpacing/>
              <w:rPr>
                <w:rFonts w:ascii="Arial Narrow" w:eastAsia="Calibri" w:hAnsi="Arial Narrow"/>
                <w:sz w:val="18"/>
                <w:szCs w:val="18"/>
              </w:rPr>
            </w:pPr>
            <w:r w:rsidRPr="00A27377">
              <w:rPr>
                <w:rFonts w:ascii="Arial Narrow" w:eastAsia="Calibri" w:hAnsi="Arial Narrow"/>
                <w:color w:val="000000"/>
                <w:sz w:val="18"/>
                <w:szCs w:val="18"/>
              </w:rPr>
              <w:t>OTDK jelölés</w:t>
            </w:r>
            <w:r w:rsidR="00AF57CC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: </w:t>
            </w:r>
            <w:r w:rsidR="005728D3">
              <w:rPr>
                <w:rFonts w:ascii="Arial Narrow" w:eastAsia="Calibri" w:hAnsi="Arial Narrow"/>
                <w:color w:val="000000"/>
                <w:sz w:val="18"/>
                <w:szCs w:val="18"/>
              </w:rPr>
              <w:t>2</w:t>
            </w:r>
            <w:r w:rsidR="00AF57CC">
              <w:rPr>
                <w:rFonts w:ascii="Arial Narrow" w:eastAsia="Calibri" w:hAnsi="Arial Narrow"/>
                <w:color w:val="000000"/>
                <w:sz w:val="18"/>
                <w:szCs w:val="18"/>
              </w:rPr>
              <w:t xml:space="preserve"> dolgozat</w:t>
            </w:r>
            <w:r>
              <w:rPr>
                <w:rFonts w:ascii="Arial Narrow" w:eastAsia="Calibri" w:hAnsi="Arial Narrow"/>
                <w:sz w:val="18"/>
                <w:szCs w:val="18"/>
              </w:rPr>
              <w:tab/>
            </w:r>
          </w:p>
          <w:p w:rsidR="00916CB1" w:rsidRPr="00A27377" w:rsidRDefault="00916CB1" w:rsidP="00AF57CC">
            <w:pPr>
              <w:tabs>
                <w:tab w:val="left" w:pos="3672"/>
              </w:tabs>
              <w:contextualSpacing/>
              <w:rPr>
                <w:rFonts w:ascii="Arial Narrow" w:eastAsia="Calibri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OTDK eredmények</w:t>
            </w:r>
            <w:r w:rsidR="00AF57CC">
              <w:rPr>
                <w:rFonts w:ascii="Arial Narrow" w:eastAsia="Calibri" w:hAnsi="Arial Narrow"/>
                <w:sz w:val="18"/>
                <w:szCs w:val="18"/>
              </w:rPr>
              <w:t>: 1 II. hely, 3 különdíj</w:t>
            </w:r>
            <w:r w:rsidRPr="00A27377">
              <w:rPr>
                <w:rFonts w:ascii="Arial Narrow" w:eastAsia="Calibri" w:hAnsi="Arial Narrow"/>
                <w:sz w:val="18"/>
                <w:szCs w:val="18"/>
              </w:rPr>
              <w:tab/>
            </w: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Finanszírozás</w:t>
            </w:r>
          </w:p>
        </w:tc>
        <w:tc>
          <w:tcPr>
            <w:tcW w:w="6584" w:type="dxa"/>
          </w:tcPr>
          <w:p w:rsidR="00916CB1" w:rsidRPr="00A27377" w:rsidRDefault="00916CB1" w:rsidP="00916CB1">
            <w:pPr>
              <w:tabs>
                <w:tab w:val="left" w:pos="3672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Leltárfelelős</w:t>
            </w:r>
          </w:p>
        </w:tc>
        <w:tc>
          <w:tcPr>
            <w:tcW w:w="6584" w:type="dxa"/>
          </w:tcPr>
          <w:p w:rsidR="00916CB1" w:rsidRPr="00A27377" w:rsidRDefault="00916CB1" w:rsidP="00916CB1">
            <w:pPr>
              <w:tabs>
                <w:tab w:val="left" w:pos="3672"/>
              </w:tabs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916CB1" w:rsidRPr="00A27377">
        <w:tc>
          <w:tcPr>
            <w:tcW w:w="2628" w:type="dxa"/>
          </w:tcPr>
          <w:p w:rsidR="00916CB1" w:rsidRPr="00A27377" w:rsidRDefault="00374473" w:rsidP="00770855">
            <w:pPr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</w:rPr>
              <w:t>Eszközök</w:t>
            </w:r>
          </w:p>
        </w:tc>
        <w:tc>
          <w:tcPr>
            <w:tcW w:w="6584" w:type="dxa"/>
          </w:tcPr>
          <w:p w:rsidR="00916CB1" w:rsidRPr="00A27377" w:rsidRDefault="00916CB1" w:rsidP="00916CB1">
            <w:pPr>
              <w:tabs>
                <w:tab w:val="left" w:pos="3672"/>
              </w:tabs>
              <w:rPr>
                <w:rFonts w:ascii="Arial Narrow" w:hAnsi="Arial Narrow"/>
                <w:sz w:val="18"/>
                <w:szCs w:val="18"/>
              </w:rPr>
            </w:pPr>
            <w:r w:rsidRPr="00A27377">
              <w:rPr>
                <w:rFonts w:ascii="Arial Narrow" w:hAnsi="Arial Narrow"/>
                <w:color w:val="000000"/>
                <w:sz w:val="18"/>
                <w:szCs w:val="18"/>
              </w:rPr>
              <w:t>kivetítő</w:t>
            </w:r>
            <w:r w:rsidR="00B47DCB">
              <w:rPr>
                <w:rFonts w:ascii="Arial Narrow" w:hAnsi="Arial Narrow"/>
                <w:color w:val="000000"/>
                <w:sz w:val="18"/>
                <w:szCs w:val="18"/>
              </w:rPr>
              <w:t xml:space="preserve"> 1 db</w:t>
            </w:r>
          </w:p>
          <w:p w:rsidR="00916CB1" w:rsidRPr="00A27377" w:rsidRDefault="00916CB1" w:rsidP="00916CB1">
            <w:pPr>
              <w:tabs>
                <w:tab w:val="left" w:pos="3672"/>
              </w:tabs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27377">
              <w:rPr>
                <w:rFonts w:ascii="Arial Narrow" w:hAnsi="Arial Narrow"/>
                <w:color w:val="000000"/>
                <w:sz w:val="18"/>
                <w:szCs w:val="18"/>
              </w:rPr>
              <w:t>egyéb</w:t>
            </w:r>
            <w:r w:rsidRPr="00A27377"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916CB1" w:rsidRPr="00A27377">
        <w:tc>
          <w:tcPr>
            <w:tcW w:w="2628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 xml:space="preserve">Következő évi </w:t>
            </w:r>
            <w:r w:rsidR="001507F1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 xml:space="preserve">konkrét </w:t>
            </w: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tervek:</w:t>
            </w:r>
          </w:p>
        </w:tc>
        <w:tc>
          <w:tcPr>
            <w:tcW w:w="6584" w:type="dxa"/>
          </w:tcPr>
          <w:p w:rsidR="00916CB1" w:rsidRPr="00A27377" w:rsidRDefault="00916CB1" w:rsidP="00916CB1">
            <w:pPr>
              <w:ind w:left="72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916CB1" w:rsidRPr="00A27377">
        <w:trPr>
          <w:trHeight w:val="78"/>
        </w:trPr>
        <w:tc>
          <w:tcPr>
            <w:tcW w:w="2628" w:type="dxa"/>
          </w:tcPr>
          <w:p w:rsidR="00916CB1" w:rsidRPr="00A27377" w:rsidRDefault="00916CB1" w:rsidP="00916CB1">
            <w:pPr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27377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>Egyéb:</w:t>
            </w:r>
          </w:p>
        </w:tc>
        <w:tc>
          <w:tcPr>
            <w:tcW w:w="6584" w:type="dxa"/>
          </w:tcPr>
          <w:p w:rsidR="00916CB1" w:rsidRPr="00A27377" w:rsidRDefault="00916CB1" w:rsidP="00916CB1">
            <w:pPr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</w:tbl>
    <w:p w:rsidR="00916CB1" w:rsidRPr="00A27377" w:rsidRDefault="00916CB1" w:rsidP="00916CB1">
      <w:pPr>
        <w:jc w:val="center"/>
      </w:pPr>
    </w:p>
    <w:p w:rsidR="00916CB1" w:rsidRPr="001507F1" w:rsidRDefault="00916CB1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618E" w:rsidRPr="001507F1" w:rsidRDefault="0037618E" w:rsidP="001507F1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507F1">
        <w:rPr>
          <w:rFonts w:ascii="Times New Roman" w:hAnsi="Times New Roman" w:cs="Times New Roman"/>
          <w:b/>
          <w:sz w:val="22"/>
          <w:szCs w:val="22"/>
        </w:rPr>
        <w:t xml:space="preserve">A szakkollégiumi tevékenység </w:t>
      </w:r>
      <w:r w:rsidR="001507F1" w:rsidRPr="001507F1">
        <w:rPr>
          <w:rFonts w:ascii="Times New Roman" w:hAnsi="Times New Roman" w:cs="Times New Roman"/>
          <w:b/>
          <w:sz w:val="22"/>
          <w:szCs w:val="22"/>
        </w:rPr>
        <w:t xml:space="preserve">szöveges </w:t>
      </w:r>
      <w:r w:rsidRPr="001507F1">
        <w:rPr>
          <w:rFonts w:ascii="Times New Roman" w:hAnsi="Times New Roman" w:cs="Times New Roman"/>
          <w:b/>
          <w:sz w:val="22"/>
          <w:szCs w:val="22"/>
        </w:rPr>
        <w:t>értékelése</w:t>
      </w:r>
    </w:p>
    <w:p w:rsidR="0037618E" w:rsidRPr="001507F1" w:rsidRDefault="0037618E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618E" w:rsidRPr="001507F1" w:rsidRDefault="0037618E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1507F1">
          <w:rPr>
            <w:rFonts w:ascii="Times New Roman" w:hAnsi="Times New Roman" w:cs="Times New Roman"/>
            <w:sz w:val="22"/>
            <w:szCs w:val="22"/>
          </w:rPr>
          <w:t>1. A</w:t>
        </w:r>
      </w:smartTag>
      <w:r w:rsidRPr="001507F1">
        <w:rPr>
          <w:rFonts w:ascii="Times New Roman" w:hAnsi="Times New Roman" w:cs="Times New Roman"/>
          <w:sz w:val="22"/>
          <w:szCs w:val="22"/>
        </w:rPr>
        <w:t xml:space="preserve"> beszámolási időszakban végzett tevékenység rövid kritikai értékelése (</w:t>
      </w:r>
      <w:proofErr w:type="spellStart"/>
      <w:r w:rsidRPr="001507F1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1507F1">
        <w:rPr>
          <w:rFonts w:ascii="Times New Roman" w:hAnsi="Times New Roman" w:cs="Times New Roman"/>
          <w:sz w:val="22"/>
          <w:szCs w:val="22"/>
        </w:rPr>
        <w:t>. 500 kar.)</w:t>
      </w:r>
    </w:p>
    <w:p w:rsidR="0037618E" w:rsidRPr="001507F1" w:rsidRDefault="00AF57CC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>
        <w:rPr>
          <w:rFonts w:ascii="Times New Roman" w:hAnsi="Times New Roman" w:cs="Times New Roman"/>
          <w:sz w:val="22"/>
          <w:szCs w:val="22"/>
        </w:rPr>
        <w:t>Mikoviny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Szakkollégium 201</w:t>
      </w:r>
      <w:r w:rsidR="00B93E22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-ben alakult annak kapcsán, hogy az akkori Nyugat-magyarországi Egyetem mind a 10 karán legyen ilyen tehetséggondozási forma, amit egy pályázatból finanszíroztak.</w:t>
      </w:r>
      <w:r w:rsidR="00F43CF3">
        <w:rPr>
          <w:rFonts w:ascii="Times New Roman" w:hAnsi="Times New Roman" w:cs="Times New Roman"/>
          <w:sz w:val="22"/>
          <w:szCs w:val="22"/>
        </w:rPr>
        <w:t xml:space="preserve"> Három éven keresztül</w:t>
      </w:r>
      <w:r w:rsidR="000F0514">
        <w:rPr>
          <w:rFonts w:ascii="Times New Roman" w:hAnsi="Times New Roman" w:cs="Times New Roman"/>
          <w:sz w:val="22"/>
          <w:szCs w:val="22"/>
        </w:rPr>
        <w:t>,</w:t>
      </w:r>
      <w:r w:rsidR="00F43CF3">
        <w:rPr>
          <w:rFonts w:ascii="Times New Roman" w:hAnsi="Times New Roman" w:cs="Times New Roman"/>
          <w:sz w:val="22"/>
          <w:szCs w:val="22"/>
        </w:rPr>
        <w:t xml:space="preserve"> évenként megújuló vezetőséggel sikerült színvonalas programokat szervezni. </w:t>
      </w:r>
      <w:r>
        <w:rPr>
          <w:rFonts w:ascii="Times New Roman" w:hAnsi="Times New Roman" w:cs="Times New Roman"/>
          <w:sz w:val="22"/>
          <w:szCs w:val="22"/>
        </w:rPr>
        <w:t>A pályázat 2014-ben befejeződött és ez az év volt az Óbudai Egyetemhez való csatlakozásunk éve is, ami sok változással járt, ezért a szakkollégiumi</w:t>
      </w:r>
      <w:r w:rsidR="00F43CF3">
        <w:rPr>
          <w:rFonts w:ascii="Times New Roman" w:hAnsi="Times New Roman" w:cs="Times New Roman"/>
          <w:sz w:val="22"/>
          <w:szCs w:val="22"/>
        </w:rPr>
        <w:t xml:space="preserve"> munka háttérbe szorult. 2015 őszén újragondoltuk a helyzetet és arra jutottunk, szükség van erre a formára is, amit viszont szervezetileg és a dokumentumok tekintetében is meg kell</w:t>
      </w:r>
      <w:r w:rsidR="000F0514">
        <w:rPr>
          <w:rFonts w:ascii="Times New Roman" w:hAnsi="Times New Roman" w:cs="Times New Roman"/>
          <w:sz w:val="22"/>
          <w:szCs w:val="22"/>
        </w:rPr>
        <w:t>ett</w:t>
      </w:r>
      <w:r w:rsidR="00F43CF3">
        <w:rPr>
          <w:rFonts w:ascii="Times New Roman" w:hAnsi="Times New Roman" w:cs="Times New Roman"/>
          <w:sz w:val="22"/>
          <w:szCs w:val="22"/>
        </w:rPr>
        <w:t xml:space="preserve"> újítani. Az őszi időszakban több</w:t>
      </w:r>
      <w:r w:rsidR="000E0298">
        <w:rPr>
          <w:rFonts w:ascii="Times New Roman" w:hAnsi="Times New Roman" w:cs="Times New Roman"/>
          <w:sz w:val="22"/>
          <w:szCs w:val="22"/>
        </w:rPr>
        <w:t xml:space="preserve"> kollégiumi és tehetségsegítő</w:t>
      </w:r>
      <w:r w:rsidR="00F43CF3">
        <w:rPr>
          <w:rFonts w:ascii="Times New Roman" w:hAnsi="Times New Roman" w:cs="Times New Roman"/>
          <w:sz w:val="22"/>
          <w:szCs w:val="22"/>
        </w:rPr>
        <w:t xml:space="preserve"> rendezvényt szerveztünk, hallgatóink közreműködtek a </w:t>
      </w:r>
      <w:proofErr w:type="spellStart"/>
      <w:r w:rsidR="00F43CF3">
        <w:rPr>
          <w:rFonts w:ascii="Times New Roman" w:hAnsi="Times New Roman" w:cs="Times New Roman"/>
          <w:sz w:val="22"/>
          <w:szCs w:val="22"/>
        </w:rPr>
        <w:t>drón</w:t>
      </w:r>
      <w:proofErr w:type="spellEnd"/>
      <w:r w:rsidR="00F43CF3">
        <w:rPr>
          <w:rFonts w:ascii="Times New Roman" w:hAnsi="Times New Roman" w:cs="Times New Roman"/>
          <w:sz w:val="22"/>
          <w:szCs w:val="22"/>
        </w:rPr>
        <w:t xml:space="preserve"> tesztmező kialakításában.</w:t>
      </w:r>
    </w:p>
    <w:p w:rsidR="00F43CF3" w:rsidRDefault="00F43CF3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7618E" w:rsidRPr="001507F1" w:rsidRDefault="0037618E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1507F1">
          <w:rPr>
            <w:rFonts w:ascii="Times New Roman" w:hAnsi="Times New Roman" w:cs="Times New Roman"/>
            <w:sz w:val="22"/>
            <w:szCs w:val="22"/>
          </w:rPr>
          <w:t>2. A</w:t>
        </w:r>
      </w:smartTag>
      <w:r w:rsidRPr="001507F1">
        <w:rPr>
          <w:rFonts w:ascii="Times New Roman" w:hAnsi="Times New Roman" w:cs="Times New Roman"/>
          <w:sz w:val="22"/>
          <w:szCs w:val="22"/>
        </w:rPr>
        <w:t xml:space="preserve"> taglétszám alakulásának tendenciája, ennek okai (</w:t>
      </w:r>
      <w:proofErr w:type="spellStart"/>
      <w:r w:rsidRPr="001507F1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1507F1">
        <w:rPr>
          <w:rFonts w:ascii="Times New Roman" w:hAnsi="Times New Roman" w:cs="Times New Roman"/>
          <w:sz w:val="22"/>
          <w:szCs w:val="22"/>
        </w:rPr>
        <w:t>. 300 kar.)</w:t>
      </w:r>
    </w:p>
    <w:p w:rsidR="0037618E" w:rsidRDefault="005E6CBC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szak kicsiny voltából adódóan annak van realitása, hogy 10-20 fő közötti hallgatót tudunk bevonni szakkollégiumi munkába. Az első időkben sem voltak 24 főnél többen, a jelenlegi 12 fő bővíthető, ha vonzó programot kínálunk. Bővíthető lenne a létszám, ha nemcsak a földmérő szak hallgatóit várnánk, hanem az Alba </w:t>
      </w:r>
      <w:proofErr w:type="spellStart"/>
      <w:r>
        <w:rPr>
          <w:rFonts w:ascii="Times New Roman" w:hAnsi="Times New Roman" w:cs="Times New Roman"/>
          <w:sz w:val="22"/>
          <w:szCs w:val="22"/>
        </w:rPr>
        <w:t>Regia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Műszaki Kar sokféle szakos hallgatóit is, ez azonban más, integráltabb célkitűzést, a két intézett összehangoltabb munkáját és más vezető személyt feltételez, ami felé természetesen tehetünk lépéseket a jövőben. </w:t>
      </w:r>
    </w:p>
    <w:p w:rsidR="005E6CBC" w:rsidRPr="001507F1" w:rsidRDefault="005E6CBC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507F1" w:rsidRPr="001507F1" w:rsidRDefault="0037618E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1507F1">
          <w:rPr>
            <w:rFonts w:ascii="Times New Roman" w:hAnsi="Times New Roman" w:cs="Times New Roman"/>
            <w:sz w:val="22"/>
            <w:szCs w:val="22"/>
          </w:rPr>
          <w:t>3. A</w:t>
        </w:r>
      </w:smartTag>
      <w:r w:rsidRPr="001507F1">
        <w:rPr>
          <w:rFonts w:ascii="Times New Roman" w:hAnsi="Times New Roman" w:cs="Times New Roman"/>
          <w:sz w:val="22"/>
          <w:szCs w:val="22"/>
        </w:rPr>
        <w:t xml:space="preserve"> beszámolási időszak finanszírozási kérdései (milyen források, súlyponti költések)</w:t>
      </w:r>
      <w:r w:rsidR="001507F1" w:rsidRPr="001507F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1507F1" w:rsidRPr="001507F1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="001507F1" w:rsidRPr="001507F1">
        <w:rPr>
          <w:rFonts w:ascii="Times New Roman" w:hAnsi="Times New Roman" w:cs="Times New Roman"/>
          <w:sz w:val="22"/>
          <w:szCs w:val="22"/>
        </w:rPr>
        <w:t xml:space="preserve"> 300 kar.)</w:t>
      </w:r>
    </w:p>
    <w:p w:rsidR="005E6CBC" w:rsidRDefault="005E6CBC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tavalyi évben két programhoz kaptunk támogatást: a GPS25 konferencia utazási költségeihez és a tesztterület pontjelei beszerzéséhez. A mai világban anyagi fedezet hiányában, puszta lelkesedésből nehéz (inkább: lehetetlen) vonzó programokat szervezni. </w:t>
      </w:r>
      <w:r w:rsidR="000E0298">
        <w:rPr>
          <w:rFonts w:ascii="Times New Roman" w:hAnsi="Times New Roman" w:cs="Times New Roman"/>
          <w:sz w:val="22"/>
          <w:szCs w:val="22"/>
        </w:rPr>
        <w:t>Ahhoz, hogy hallgatókat konferenciákra, rendezvényekre vigyü</w:t>
      </w:r>
      <w:r w:rsidR="005728D3">
        <w:rPr>
          <w:rFonts w:ascii="Times New Roman" w:hAnsi="Times New Roman" w:cs="Times New Roman"/>
          <w:sz w:val="22"/>
          <w:szCs w:val="22"/>
        </w:rPr>
        <w:t>n</w:t>
      </w:r>
      <w:r w:rsidR="000E0298">
        <w:rPr>
          <w:rFonts w:ascii="Times New Roman" w:hAnsi="Times New Roman" w:cs="Times New Roman"/>
          <w:sz w:val="22"/>
          <w:szCs w:val="22"/>
        </w:rPr>
        <w:t>k vagy terepi</w:t>
      </w:r>
      <w:r w:rsidR="005728D3">
        <w:rPr>
          <w:rFonts w:ascii="Times New Roman" w:hAnsi="Times New Roman" w:cs="Times New Roman"/>
          <w:sz w:val="22"/>
          <w:szCs w:val="22"/>
        </w:rPr>
        <w:t>, kísérleti</w:t>
      </w:r>
      <w:r w:rsidR="000E0298">
        <w:rPr>
          <w:rFonts w:ascii="Times New Roman" w:hAnsi="Times New Roman" w:cs="Times New Roman"/>
          <w:sz w:val="22"/>
          <w:szCs w:val="22"/>
        </w:rPr>
        <w:t xml:space="preserve"> mérésekre, </w:t>
      </w:r>
      <w:proofErr w:type="gramStart"/>
      <w:r w:rsidR="000E0298">
        <w:rPr>
          <w:rFonts w:ascii="Times New Roman" w:hAnsi="Times New Roman" w:cs="Times New Roman"/>
          <w:sz w:val="22"/>
          <w:szCs w:val="22"/>
        </w:rPr>
        <w:t>minimum utazási</w:t>
      </w:r>
      <w:proofErr w:type="gramEnd"/>
      <w:r w:rsidR="000E0298">
        <w:rPr>
          <w:rFonts w:ascii="Times New Roman" w:hAnsi="Times New Roman" w:cs="Times New Roman"/>
          <w:sz w:val="22"/>
          <w:szCs w:val="22"/>
        </w:rPr>
        <w:t xml:space="preserve"> költség-keretre lenne szükség. Mivel ma a közösségi élet hiányzik leginkább, közös programok (például tanulmányutak, </w:t>
      </w:r>
      <w:r w:rsidR="000E0298">
        <w:rPr>
          <w:rFonts w:ascii="Times New Roman" w:hAnsi="Times New Roman" w:cs="Times New Roman"/>
          <w:sz w:val="22"/>
          <w:szCs w:val="22"/>
        </w:rPr>
        <w:lastRenderedPageBreak/>
        <w:t>szakmai látogatások, kirándulások vagy összetartást segítő tréningek) szervezése is utazási</w:t>
      </w:r>
      <w:r w:rsidR="00051E1A">
        <w:rPr>
          <w:rFonts w:ascii="Times New Roman" w:hAnsi="Times New Roman" w:cs="Times New Roman"/>
          <w:sz w:val="22"/>
          <w:szCs w:val="22"/>
        </w:rPr>
        <w:t>-</w:t>
      </w:r>
      <w:r w:rsidR="000E0298">
        <w:rPr>
          <w:rFonts w:ascii="Times New Roman" w:hAnsi="Times New Roman" w:cs="Times New Roman"/>
          <w:sz w:val="22"/>
          <w:szCs w:val="22"/>
        </w:rPr>
        <w:t xml:space="preserve"> és szállás költséggel jár, e</w:t>
      </w:r>
      <w:r w:rsidR="00BD53EA">
        <w:rPr>
          <w:rFonts w:ascii="Times New Roman" w:hAnsi="Times New Roman" w:cs="Times New Roman"/>
          <w:sz w:val="22"/>
          <w:szCs w:val="22"/>
        </w:rPr>
        <w:t>zek finanszírozását lenne jó megoldani.</w:t>
      </w:r>
    </w:p>
    <w:p w:rsidR="00BD53EA" w:rsidRPr="001507F1" w:rsidRDefault="00BD53EA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507F1" w:rsidRPr="001507F1" w:rsidRDefault="001507F1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1507F1">
          <w:rPr>
            <w:rFonts w:ascii="Times New Roman" w:hAnsi="Times New Roman" w:cs="Times New Roman"/>
            <w:sz w:val="22"/>
            <w:szCs w:val="22"/>
          </w:rPr>
          <w:t>4. A</w:t>
        </w:r>
      </w:smartTag>
      <w:r w:rsidRPr="001507F1">
        <w:rPr>
          <w:rFonts w:ascii="Times New Roman" w:hAnsi="Times New Roman" w:cs="Times New Roman"/>
          <w:sz w:val="22"/>
          <w:szCs w:val="22"/>
        </w:rPr>
        <w:t xml:space="preserve"> jövőre vonatkozó koncepció (</w:t>
      </w:r>
      <w:proofErr w:type="spellStart"/>
      <w:r w:rsidR="00E47218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="00E47218">
        <w:rPr>
          <w:rFonts w:ascii="Times New Roman" w:hAnsi="Times New Roman" w:cs="Times New Roman"/>
          <w:sz w:val="22"/>
          <w:szCs w:val="22"/>
        </w:rPr>
        <w:t>. 5</w:t>
      </w:r>
      <w:r w:rsidRPr="001507F1">
        <w:rPr>
          <w:rFonts w:ascii="Times New Roman" w:hAnsi="Times New Roman" w:cs="Times New Roman"/>
          <w:sz w:val="22"/>
          <w:szCs w:val="22"/>
        </w:rPr>
        <w:t>00 kar.)</w:t>
      </w:r>
    </w:p>
    <w:p w:rsidR="009777F4" w:rsidRDefault="005728D3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Érdekünk, hogy tehetséges, érdeklődő hallgatóinknak tágabb teret biztosítsunk képességeik kibontakoztatásához, szakmai kíváncsiságuk kielégítéséhez, közös (oktatói, hallgatói)  „jóllétünkhöz”. Ebben a </w:t>
      </w:r>
      <w:proofErr w:type="gramStart"/>
      <w:r>
        <w:rPr>
          <w:rFonts w:ascii="Times New Roman" w:hAnsi="Times New Roman" w:cs="Times New Roman"/>
          <w:sz w:val="22"/>
          <w:szCs w:val="22"/>
        </w:rPr>
        <w:t>résztvevő oktatók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motiválása és anyagi ösztönzése is egy nem elhanyagolható kérdés, ami megoldásra vár. Azon leszünk, hogy lelkes hallgatókból és oktatókból az aktuálisan felvetődő szakmai </w:t>
      </w:r>
      <w:r w:rsidR="009777F4">
        <w:rPr>
          <w:rFonts w:ascii="Times New Roman" w:hAnsi="Times New Roman" w:cs="Times New Roman"/>
          <w:sz w:val="22"/>
          <w:szCs w:val="22"/>
        </w:rPr>
        <w:t xml:space="preserve">feladatokat, programokat színvonalasan megszervezzük, segítve a hallgatók szakmai fejlődését és egyben az intézet (kar, egyetem) </w:t>
      </w:r>
      <w:proofErr w:type="spellStart"/>
      <w:r w:rsidR="009777F4">
        <w:rPr>
          <w:rFonts w:ascii="Times New Roman" w:hAnsi="Times New Roman" w:cs="Times New Roman"/>
          <w:sz w:val="22"/>
          <w:szCs w:val="22"/>
        </w:rPr>
        <w:t>tdk-munkáját</w:t>
      </w:r>
      <w:proofErr w:type="spellEnd"/>
      <w:r w:rsidR="009777F4">
        <w:rPr>
          <w:rFonts w:ascii="Times New Roman" w:hAnsi="Times New Roman" w:cs="Times New Roman"/>
          <w:sz w:val="22"/>
          <w:szCs w:val="22"/>
        </w:rPr>
        <w:t xml:space="preserve"> </w:t>
      </w:r>
      <w:r w:rsidR="00051E1A">
        <w:rPr>
          <w:rFonts w:ascii="Times New Roman" w:hAnsi="Times New Roman" w:cs="Times New Roman"/>
          <w:sz w:val="22"/>
          <w:szCs w:val="22"/>
        </w:rPr>
        <w:t>valamint</w:t>
      </w:r>
      <w:r w:rsidR="009777F4">
        <w:rPr>
          <w:rFonts w:ascii="Times New Roman" w:hAnsi="Times New Roman" w:cs="Times New Roman"/>
          <w:sz w:val="22"/>
          <w:szCs w:val="22"/>
        </w:rPr>
        <w:t xml:space="preserve"> más tehetséggondozó programjait. </w:t>
      </w:r>
      <w:r w:rsidR="000F0514">
        <w:rPr>
          <w:rFonts w:ascii="Times New Roman" w:hAnsi="Times New Roman" w:cs="Times New Roman"/>
          <w:sz w:val="22"/>
          <w:szCs w:val="22"/>
        </w:rPr>
        <w:t xml:space="preserve">Jó lenne az évek óta önkéntesen működő barlang szakkört is a szakkollégium részévé tenni, </w:t>
      </w:r>
      <w:proofErr w:type="spellStart"/>
      <w:r w:rsidR="000F0514">
        <w:rPr>
          <w:rFonts w:ascii="Times New Roman" w:hAnsi="Times New Roman" w:cs="Times New Roman"/>
          <w:sz w:val="22"/>
          <w:szCs w:val="22"/>
        </w:rPr>
        <w:t>márcsak</w:t>
      </w:r>
      <w:proofErr w:type="spellEnd"/>
      <w:r w:rsidR="000F0514">
        <w:rPr>
          <w:rFonts w:ascii="Times New Roman" w:hAnsi="Times New Roman" w:cs="Times New Roman"/>
          <w:sz w:val="22"/>
          <w:szCs w:val="22"/>
        </w:rPr>
        <w:t xml:space="preserve"> a finanszírozás megoldása miatt is. </w:t>
      </w:r>
      <w:r w:rsidR="009777F4">
        <w:rPr>
          <w:rFonts w:ascii="Times New Roman" w:hAnsi="Times New Roman" w:cs="Times New Roman"/>
          <w:sz w:val="22"/>
          <w:szCs w:val="22"/>
        </w:rPr>
        <w:t>Szeretnénk részt</w:t>
      </w:r>
      <w:r w:rsidR="000F0514">
        <w:rPr>
          <w:rFonts w:ascii="Times New Roman" w:hAnsi="Times New Roman" w:cs="Times New Roman"/>
          <w:sz w:val="22"/>
          <w:szCs w:val="22"/>
        </w:rPr>
        <w:t xml:space="preserve"> </w:t>
      </w:r>
      <w:r w:rsidR="009777F4">
        <w:rPr>
          <w:rFonts w:ascii="Times New Roman" w:hAnsi="Times New Roman" w:cs="Times New Roman"/>
          <w:sz w:val="22"/>
          <w:szCs w:val="22"/>
        </w:rPr>
        <w:t>venni a májusi erdélyi földmérő találkozón, több terepi kísérleti mérést végezni, közös kirándulást szervezni.</w:t>
      </w:r>
    </w:p>
    <w:p w:rsidR="001507F1" w:rsidRPr="001507F1" w:rsidRDefault="005728D3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618E" w:rsidRPr="001507F1" w:rsidRDefault="001507F1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07F1">
        <w:rPr>
          <w:rFonts w:ascii="Times New Roman" w:hAnsi="Times New Roman" w:cs="Times New Roman"/>
          <w:sz w:val="22"/>
          <w:szCs w:val="22"/>
        </w:rPr>
        <w:t>4. Egyéb észrevételek, megjegyzések (</w:t>
      </w:r>
      <w:proofErr w:type="spellStart"/>
      <w:r w:rsidRPr="001507F1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1507F1">
        <w:rPr>
          <w:rFonts w:ascii="Times New Roman" w:hAnsi="Times New Roman" w:cs="Times New Roman"/>
          <w:sz w:val="22"/>
          <w:szCs w:val="22"/>
        </w:rPr>
        <w:t>. 500 kar.)</w:t>
      </w:r>
    </w:p>
    <w:p w:rsidR="0037618E" w:rsidRDefault="009777F4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Örülök, hogy szakkollégiumként is integrálód</w:t>
      </w:r>
      <w:r w:rsidR="003E44ED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unk az Óbudai Egyetemhez. Magam azon leszek, hogy koromra tekintettel</w:t>
      </w:r>
      <w:r w:rsidR="000F051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integráló szerepemet átadjam, így a szakkollégium vezetését is fiatal kolléga vehesse át.</w:t>
      </w:r>
    </w:p>
    <w:p w:rsidR="009C252E" w:rsidRDefault="009C252E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C252E" w:rsidRDefault="001A7428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2015. január 23.</w:t>
      </w:r>
    </w:p>
    <w:p w:rsidR="005728D3" w:rsidRDefault="005728D3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728D3" w:rsidRPr="001507F1" w:rsidRDefault="005728D3" w:rsidP="00916CB1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C252E">
        <w:tc>
          <w:tcPr>
            <w:tcW w:w="4606" w:type="dxa"/>
          </w:tcPr>
          <w:p w:rsidR="009C252E" w:rsidRDefault="009C252E" w:rsidP="009C252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9C252E" w:rsidRPr="005728D3" w:rsidRDefault="005728D3" w:rsidP="005728D3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728D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Dr. </w:t>
            </w:r>
            <w:proofErr w:type="spellStart"/>
            <w:r w:rsidRPr="005728D3">
              <w:rPr>
                <w:rFonts w:ascii="Times New Roman" w:hAnsi="Times New Roman" w:cs="Times New Roman"/>
                <w:i/>
                <w:sz w:val="22"/>
                <w:szCs w:val="22"/>
              </w:rPr>
              <w:t>Busics</w:t>
            </w:r>
            <w:proofErr w:type="spellEnd"/>
            <w:r w:rsidRPr="005728D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György</w:t>
            </w:r>
          </w:p>
          <w:p w:rsidR="009C252E" w:rsidRPr="005728D3" w:rsidRDefault="009C252E" w:rsidP="005728D3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728D3">
              <w:rPr>
                <w:rFonts w:ascii="Times New Roman" w:hAnsi="Times New Roman" w:cs="Times New Roman"/>
                <w:i/>
                <w:sz w:val="22"/>
                <w:szCs w:val="22"/>
              </w:rPr>
              <w:t>szakkollégium igazgatója</w:t>
            </w:r>
          </w:p>
        </w:tc>
      </w:tr>
      <w:tr w:rsidR="005728D3">
        <w:tc>
          <w:tcPr>
            <w:tcW w:w="4606" w:type="dxa"/>
          </w:tcPr>
          <w:p w:rsidR="005728D3" w:rsidRDefault="005728D3" w:rsidP="009C252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5728D3" w:rsidRPr="005728D3" w:rsidRDefault="005728D3" w:rsidP="005728D3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37618E" w:rsidRPr="001507F1" w:rsidRDefault="0037618E" w:rsidP="009C252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3408D" w:rsidRDefault="0083408D" w:rsidP="00CC69B2">
      <w:pPr>
        <w:pStyle w:val="Default"/>
        <w:ind w:left="709"/>
        <w:rPr>
          <w:rFonts w:ascii="Arial Narrow" w:hAnsi="Arial Narrow" w:cs="Times New Roman"/>
          <w:i/>
          <w:color w:val="auto"/>
          <w:sz w:val="22"/>
          <w:szCs w:val="22"/>
        </w:rPr>
      </w:pPr>
    </w:p>
    <w:sectPr w:rsidR="0083408D" w:rsidSect="0083408D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39F7"/>
    <w:multiLevelType w:val="hybridMultilevel"/>
    <w:tmpl w:val="D7683B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B0948"/>
    <w:multiLevelType w:val="hybridMultilevel"/>
    <w:tmpl w:val="912256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F"/>
    <w:rsid w:val="00051E1A"/>
    <w:rsid w:val="00092CED"/>
    <w:rsid w:val="000D0C03"/>
    <w:rsid w:val="000E0298"/>
    <w:rsid w:val="000F0514"/>
    <w:rsid w:val="001507F1"/>
    <w:rsid w:val="001A7428"/>
    <w:rsid w:val="001D0251"/>
    <w:rsid w:val="00296A4F"/>
    <w:rsid w:val="00374473"/>
    <w:rsid w:val="0037618E"/>
    <w:rsid w:val="003E44ED"/>
    <w:rsid w:val="00507F05"/>
    <w:rsid w:val="0054497B"/>
    <w:rsid w:val="005503F2"/>
    <w:rsid w:val="00565774"/>
    <w:rsid w:val="005728D3"/>
    <w:rsid w:val="005C1AB1"/>
    <w:rsid w:val="005E6CBC"/>
    <w:rsid w:val="006D7085"/>
    <w:rsid w:val="00770855"/>
    <w:rsid w:val="007F6E3F"/>
    <w:rsid w:val="0083408D"/>
    <w:rsid w:val="008B08F9"/>
    <w:rsid w:val="00916CB1"/>
    <w:rsid w:val="00923848"/>
    <w:rsid w:val="009731FA"/>
    <w:rsid w:val="009777F4"/>
    <w:rsid w:val="009C252E"/>
    <w:rsid w:val="00A22CB9"/>
    <w:rsid w:val="00A64C7D"/>
    <w:rsid w:val="00AF57CC"/>
    <w:rsid w:val="00B47DCB"/>
    <w:rsid w:val="00B93E22"/>
    <w:rsid w:val="00BD53EA"/>
    <w:rsid w:val="00C3667A"/>
    <w:rsid w:val="00CC69B2"/>
    <w:rsid w:val="00D02C22"/>
    <w:rsid w:val="00E47218"/>
    <w:rsid w:val="00E73905"/>
    <w:rsid w:val="00F4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9B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C69B2"/>
  </w:style>
  <w:style w:type="paragraph" w:customStyle="1" w:styleId="Default">
    <w:name w:val="Default"/>
    <w:rsid w:val="00CC69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rsid w:val="009C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3744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4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47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4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47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44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4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D70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69B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C69B2"/>
  </w:style>
  <w:style w:type="paragraph" w:customStyle="1" w:styleId="Default">
    <w:name w:val="Default"/>
    <w:rsid w:val="00CC69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rsid w:val="009C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3744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4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473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4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47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44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4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D7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groups/116405861843308/?fref=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Preambulum (első mondata)</vt:lpstr>
    </vt:vector>
  </TitlesOfParts>
  <Company>BMF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Preambulum (első mondata)</dc:title>
  <dc:creator>BGK AGI AAT</dc:creator>
  <cp:lastModifiedBy>BGY</cp:lastModifiedBy>
  <cp:revision>10</cp:revision>
  <dcterms:created xsi:type="dcterms:W3CDTF">2016-01-25T11:04:00Z</dcterms:created>
  <dcterms:modified xsi:type="dcterms:W3CDTF">2016-01-25T13:07:00Z</dcterms:modified>
</cp:coreProperties>
</file>